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454fa38d154d2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d7273053c4a47b6"/>
      <w:footerReference w:type="even" r:id="R1a014413bc27468f"/>
      <w:footerReference w:type="first" r:id="Re2a93a9cfb884b5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5a8ba98430c49b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MARINE HARVEST (PISC. COPIHUE)</w:t>
      </w:r>
    </w:p>
    <w:p>
      <w:pPr>
        <w:jc w:val="center"/>
      </w:pPr>
      <w:r>
        <w:rPr>
          <w:sz w:val="32"/>
          <w:szCs w:val="32"/>
          <w:b/>
        </w:rPr>
        <w:br/>
      </w:r>
      <w:r>
        <w:rPr>
          <w:sz w:val="32"/>
          <w:szCs w:val="32"/>
          <w:b/>
        </w:rPr>
        <w:t>DFZ-2014-4638-X-NE-EI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aa8bd1f08234965"/>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“MARINE HARVEST (PISC. COPIHUE)”, en el marco de la norma de emisión DS.90/00 para el reporte del período correspondiente a ABRIL del año 2014.</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MARINE HARVEST CHILE S.A.</w:t>
            </w:r>
          </w:p>
        </w:tc>
        <w:tc>
          <w:tcPr>
            <w:tcW w:w="2310" w:type="pct"/>
            <w:gridSpan w:val="2"/>
          </w:tcPr>
          <w:p>
            <w:pPr/>
            <w:r>
              <w:rPr>
                <w:b/>
              </w:rPr>
              <w:t>RUT o RUN:</w:t>
            </w:r>
            <w:r>
              <w:br/>
            </w:r>
            <w:r>
              <w:t>96633780-K</w:t>
            </w:r>
          </w:p>
        </w:tc>
      </w:tr>
      <w:tr>
        <w:tc>
          <w:tcPr>
            <w:tcW w:w="2310" w:type="pct"/>
            <w:gridSpan w:val="4"/>
          </w:tcPr>
          <w:p>
            <w:pPr/>
            <w:r>
              <w:rPr>
                <w:b/>
              </w:rPr>
              <w:t>Identificación de la actividad, proyecto o fuente fiscalizada:</w:t>
            </w:r>
            <w:r>
              <w:br/>
            </w:r>
            <w:r>
              <w:t>MARINE HARVEST (PISC. COPIHUE)</w:t>
            </w:r>
          </w:p>
        </w:tc>
      </w:tr>
      <w:tr>
        <w:tc>
          <w:tcPr>
            <w:tcW w:w="15000" w:type="dxa"/>
          </w:tcPr>
          <w:p>
            <w:pPr/>
            <w:r>
              <w:rPr>
                <w:b/>
              </w:rPr>
              <w:t>Dirección:</w:t>
            </w:r>
            <w:r>
              <w:br/>
            </w:r>
            <w:r>
              <w:t>CAMINO ENSENADA KM.37, SECTOR RIO COPIHUE,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r>
              <w:t>MARIA.CECILIA.ARANDA@MARINEHARVEST.COM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53 de fecha 10-01-2011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SEPTIEMBRE</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08-2013</w:t>
            </w:r>
          </w:p>
        </w:tc>
      </w:tr>
      <w:tr>
        <w:tc>
          <w:tcPr>
            <w:tcW w:w="2310" w:type="auto"/>
          </w:tcPr>
          <w:p>
            <w:pPr/>
            <w:r>
              <w:rPr>
                <w:sz w:val="18"/>
                <w:szCs w:val="18"/>
              </w:rPr>
              <w:t>PUNTO 3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JUNIO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11-2011</w:t>
            </w:r>
          </w:p>
        </w:tc>
      </w:tr>
      <w:tr>
        <w:tc>
          <w:tcPr>
            <w:tcW w:w="2310" w:type="auto"/>
          </w:tcPr>
          <w:p>
            <w:pPr/>
            <w:r>
              <w:rPr>
                <w:sz w:val="18"/>
                <w:szCs w:val="18"/>
              </w:rPr>
              <w:t>PUNTO 4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MAYO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10-2008</w:t>
            </w:r>
          </w:p>
        </w:tc>
      </w:tr>
      <w:tr>
        <w:tc>
          <w:tcPr>
            <w:tcW w:w="2310" w:type="auto"/>
          </w:tcPr>
          <w:p>
            <w:pPr/>
            <w:r>
              <w:rPr>
                <w:sz w:val="18"/>
                <w:szCs w:val="18"/>
              </w:rPr>
              <w:t>PUNTO 1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(RIO COPIHUE)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3 (RIO COPIHUE)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4 (RIO COPIHUE)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1 (RIO COPIHUE)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ABRIL de 2014.</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COPIHUE)</w:t>
            </w:r>
          </w:p>
        </w:tc>
      </w:tr>
      <w:tr>
        <w:tc>
          <w:tcPr>
            <w:tcW w:w="2310" w:type="auto"/>
          </w:tcPr>
          <w:p>
            <w:pPr>
              <w:jc w:val="center"/>
            </w:pPr>
            <w:r>
              <w:t>2</w:t>
            </w:r>
          </w:p>
        </w:tc>
        <w:tc>
          <w:tcPr>
            <w:tcW w:w="2310" w:type="auto"/>
          </w:tcPr>
          <w:p>
            <w:pPr/>
            <w:r>
              <w:t>Ficha de resultados de autocontrol PUNTO 3 (RIO COPIHUE)</w:t>
            </w:r>
          </w:p>
        </w:tc>
      </w:tr>
      <w:tr>
        <w:tc>
          <w:tcPr>
            <w:tcW w:w="2310" w:type="auto"/>
          </w:tcPr>
          <w:p>
            <w:pPr>
              <w:jc w:val="center"/>
            </w:pPr>
            <w:r>
              <w:t>3</w:t>
            </w:r>
          </w:p>
        </w:tc>
        <w:tc>
          <w:tcPr>
            <w:tcW w:w="2310" w:type="auto"/>
          </w:tcPr>
          <w:p>
            <w:pPr/>
            <w:r>
              <w:t>Ficha de resultados de autocontrol PUNTO 4 (RIO COPIHUE)</w:t>
            </w:r>
          </w:p>
        </w:tc>
      </w:tr>
      <w:tr>
        <w:tc>
          <w:tcPr>
            <w:tcW w:w="2310" w:type="auto"/>
          </w:tcPr>
          <w:p>
            <w:pPr>
              <w:jc w:val="center"/>
            </w:pPr>
            <w:r>
              <w:t>4</w:t>
            </w:r>
          </w:p>
        </w:tc>
        <w:tc>
          <w:tcPr>
            <w:tcW w:w="2310" w:type="auto"/>
          </w:tcPr>
          <w:p>
            <w:pPr/>
            <w:r>
              <w:t>Ficha de resultados de autocontrol PUNTO 1 (RIO COPIHUE)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3f9f03086314ec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df18438dfac4d61" /><Relationship Type="http://schemas.openxmlformats.org/officeDocument/2006/relationships/numbering" Target="/word/numbering.xml" Id="R4bee2b614f3b4d61" /><Relationship Type="http://schemas.openxmlformats.org/officeDocument/2006/relationships/settings" Target="/word/settings.xml" Id="Rc5f4f90f541d423a" /><Relationship Type="http://schemas.openxmlformats.org/officeDocument/2006/relationships/image" Target="/word/media/f55a2032-aa18-401d-b117-c23323041e4d.png" Id="R85a8ba98430c49b5" /><Relationship Type="http://schemas.openxmlformats.org/officeDocument/2006/relationships/image" Target="/word/media/f9c32f6c-fd31-49b7-97b6-35f9d77f5b12.png" Id="Rdaa8bd1f08234965" /><Relationship Type="http://schemas.openxmlformats.org/officeDocument/2006/relationships/footer" Target="/word/footer1.xml" Id="Red7273053c4a47b6" /><Relationship Type="http://schemas.openxmlformats.org/officeDocument/2006/relationships/footer" Target="/word/footer2.xml" Id="R1a014413bc27468f" /><Relationship Type="http://schemas.openxmlformats.org/officeDocument/2006/relationships/footer" Target="/word/footer3.xml" Id="Re2a93a9cfb884b5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3f9f03086314ece" /></Relationships>
</file>