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fa95b7d934d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0e024d58cb643d2"/>
      <w:footerReference w:type="even" r:id="R5add3094190244a9"/>
      <w:footerReference w:type="first" r:id="Rd94f4dbc3c394a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cccc406dd841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DFZ-2015-9344-XIII-NE-EI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8f497fd4f7e48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26ba9b60ba0428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7c1707e3b74b1b" /><Relationship Type="http://schemas.openxmlformats.org/officeDocument/2006/relationships/numbering" Target="/word/numbering.xml" Id="Rc8caf042887b4a95" /><Relationship Type="http://schemas.openxmlformats.org/officeDocument/2006/relationships/settings" Target="/word/settings.xml" Id="Raac36987e96b4075" /><Relationship Type="http://schemas.openxmlformats.org/officeDocument/2006/relationships/image" Target="/word/media/9abfa775-5668-4306-bff3-fb7a7e00652b.png" Id="R7acccc406dd8416b" /><Relationship Type="http://schemas.openxmlformats.org/officeDocument/2006/relationships/image" Target="/word/media/a8698743-6e3f-4a0a-85cb-0292b6aed36a.png" Id="R78f497fd4f7e4857" /><Relationship Type="http://schemas.openxmlformats.org/officeDocument/2006/relationships/footer" Target="/word/footer1.xml" Id="R20e024d58cb643d2" /><Relationship Type="http://schemas.openxmlformats.org/officeDocument/2006/relationships/footer" Target="/word/footer2.xml" Id="R5add3094190244a9" /><Relationship Type="http://schemas.openxmlformats.org/officeDocument/2006/relationships/footer" Target="/word/footer3.xml" Id="Rd94f4dbc3c394a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26ba9b60ba0428e" /></Relationships>
</file>