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0163238c64a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b0964e1fb94f67"/>
      <w:footerReference w:type="even" r:id="Rc1d5c5211eeb4315"/>
      <w:footerReference w:type="first" r:id="R73b322dede98439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01597fb8924c2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DFZ-2015-7451-X-NE-EI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fea342b276645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802f82e1b9c4d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1f3e2148341a4" /><Relationship Type="http://schemas.openxmlformats.org/officeDocument/2006/relationships/numbering" Target="/word/numbering.xml" Id="R809df31329ac4e5c" /><Relationship Type="http://schemas.openxmlformats.org/officeDocument/2006/relationships/settings" Target="/word/settings.xml" Id="R7e3cefe97b5f44a0" /><Relationship Type="http://schemas.openxmlformats.org/officeDocument/2006/relationships/image" Target="/word/media/9c200f00-0e72-4b2f-b2b4-53debb3ab23c.png" Id="R3201597fb8924c2c" /><Relationship Type="http://schemas.openxmlformats.org/officeDocument/2006/relationships/image" Target="/word/media/bb37f6ed-d895-4e6d-9467-9a609711a792.png" Id="R4fea342b276645bd" /><Relationship Type="http://schemas.openxmlformats.org/officeDocument/2006/relationships/footer" Target="/word/footer1.xml" Id="R53b0964e1fb94f67" /><Relationship Type="http://schemas.openxmlformats.org/officeDocument/2006/relationships/footer" Target="/word/footer2.xml" Id="Rc1d5c5211eeb4315" /><Relationship Type="http://schemas.openxmlformats.org/officeDocument/2006/relationships/footer" Target="/word/footer3.xml" Id="R73b322dede9843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02f82e1b9c4d61" /></Relationships>
</file>