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555e27a7444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40034a93b664497"/>
      <w:footerReference w:type="even" r:id="Rc833d891c8b344b2"/>
      <w:footerReference w:type="first" r:id="Ra69386cd26c747f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f3b7b87eb6446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DFZ-2014-3299-VI-NE-EI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05d4a49cd034c7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b046e6313ca4e3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f46b531e8947db" /><Relationship Type="http://schemas.openxmlformats.org/officeDocument/2006/relationships/numbering" Target="/word/numbering.xml" Id="Rfa92bed453c4412c" /><Relationship Type="http://schemas.openxmlformats.org/officeDocument/2006/relationships/settings" Target="/word/settings.xml" Id="R12c19c31c13b418f" /><Relationship Type="http://schemas.openxmlformats.org/officeDocument/2006/relationships/image" Target="/word/media/0fe101d6-2db5-4639-9e5a-63a0eff26fbd.png" Id="Rddf3b7b87eb64465" /><Relationship Type="http://schemas.openxmlformats.org/officeDocument/2006/relationships/image" Target="/word/media/4f95ffb1-6eb2-457d-8f4e-6af86bcf8e95.png" Id="R405d4a49cd034c7a" /><Relationship Type="http://schemas.openxmlformats.org/officeDocument/2006/relationships/footer" Target="/word/footer1.xml" Id="R840034a93b664497" /><Relationship Type="http://schemas.openxmlformats.org/officeDocument/2006/relationships/footer" Target="/word/footer2.xml" Id="Rc833d891c8b344b2" /><Relationship Type="http://schemas.openxmlformats.org/officeDocument/2006/relationships/footer" Target="/word/footer3.xml" Id="Ra69386cd26c747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b046e6313ca4e3f" /></Relationships>
</file>