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ab6e61543c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c191857dfe4747"/>
      <w:footerReference w:type="even" r:id="Rd5ef69a812324292"/>
      <w:footerReference w:type="first" r:id="R8a3e22f6a36442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549fe26a0740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DFZ-2014-4591-VIII-NE-EI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015e7e8bf42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376f2b894d4f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0fce31e7544d0" /><Relationship Type="http://schemas.openxmlformats.org/officeDocument/2006/relationships/numbering" Target="/word/numbering.xml" Id="R089c06e7c1ab4f50" /><Relationship Type="http://schemas.openxmlformats.org/officeDocument/2006/relationships/settings" Target="/word/settings.xml" Id="R9e02da82eef3491e" /><Relationship Type="http://schemas.openxmlformats.org/officeDocument/2006/relationships/image" Target="/word/media/2a1bb6c0-c7c4-4f03-b214-1954c4120a6c.png" Id="Rc0549fe26a074060" /><Relationship Type="http://schemas.openxmlformats.org/officeDocument/2006/relationships/image" Target="/word/media/fb952d9f-3bbf-4a5c-8430-497812ab75ac.png" Id="R1ca015e7e8bf422e" /><Relationship Type="http://schemas.openxmlformats.org/officeDocument/2006/relationships/footer" Target="/word/footer1.xml" Id="R3dc191857dfe4747" /><Relationship Type="http://schemas.openxmlformats.org/officeDocument/2006/relationships/footer" Target="/word/footer2.xml" Id="Rd5ef69a812324292" /><Relationship Type="http://schemas.openxmlformats.org/officeDocument/2006/relationships/footer" Target="/word/footer3.xml" Id="R8a3e22f6a36442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376f2b894d4ff8" /></Relationships>
</file>