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d6c8e73c224c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b304a042394d81"/>
      <w:footerReference w:type="even" r:id="R0d56472ddd934c54"/>
      <w:footerReference w:type="first" r:id="R499f15bc201744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19d1b69a724b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DFZ-2014-6095-VI-NE-EI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df20bbd9b74cc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201305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2ac3ce993844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1bac56b280478d" /><Relationship Type="http://schemas.openxmlformats.org/officeDocument/2006/relationships/numbering" Target="/word/numbering.xml" Id="R3c8a2876013a47d5" /><Relationship Type="http://schemas.openxmlformats.org/officeDocument/2006/relationships/settings" Target="/word/settings.xml" Id="R5de98f377fe04faa" /><Relationship Type="http://schemas.openxmlformats.org/officeDocument/2006/relationships/image" Target="/word/media/04bb86e8-f7c7-4785-adad-2fcb5a8ebb9a.png" Id="R3419d1b69a724bd4" /><Relationship Type="http://schemas.openxmlformats.org/officeDocument/2006/relationships/image" Target="/word/media/970b0cdc-9191-44dc-a042-965e340736f3.png" Id="R1fdf20bbd9b74cc0" /><Relationship Type="http://schemas.openxmlformats.org/officeDocument/2006/relationships/footer" Target="/word/footer1.xml" Id="R82b304a042394d81" /><Relationship Type="http://schemas.openxmlformats.org/officeDocument/2006/relationships/footer" Target="/word/footer2.xml" Id="R0d56472ddd934c54" /><Relationship Type="http://schemas.openxmlformats.org/officeDocument/2006/relationships/footer" Target="/word/footer3.xml" Id="R499f15bc201744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2ac3ce99384464" /></Relationships>
</file>