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5b6711b43647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3c6846aec44e66"/>
      <w:footerReference w:type="even" r:id="Rb57a050bbc6a41ed"/>
      <w:footerReference w:type="first" r:id="R474cfa16256643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62af5125284a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DFZ-2014-5151-VIII-NE-EI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6c829f5459416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395caf27bb40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b4790a627142fb" /><Relationship Type="http://schemas.openxmlformats.org/officeDocument/2006/relationships/numbering" Target="/word/numbering.xml" Id="R4aeed63eeaec4839" /><Relationship Type="http://schemas.openxmlformats.org/officeDocument/2006/relationships/settings" Target="/word/settings.xml" Id="R0ba419df939d43e8" /><Relationship Type="http://schemas.openxmlformats.org/officeDocument/2006/relationships/image" Target="/word/media/10f8a575-1bf3-43a4-8713-48e20f9ad756.png" Id="R9462af5125284a41" /><Relationship Type="http://schemas.openxmlformats.org/officeDocument/2006/relationships/image" Target="/word/media/72f2851d-2a9d-4b83-8238-38ab3156358c.png" Id="R636c829f54594164" /><Relationship Type="http://schemas.openxmlformats.org/officeDocument/2006/relationships/footer" Target="/word/footer1.xml" Id="R493c6846aec44e66" /><Relationship Type="http://schemas.openxmlformats.org/officeDocument/2006/relationships/footer" Target="/word/footer2.xml" Id="Rb57a050bbc6a41ed" /><Relationship Type="http://schemas.openxmlformats.org/officeDocument/2006/relationships/footer" Target="/word/footer3.xml" Id="R474cfa16256643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395caf27bb400c" /></Relationships>
</file>