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068e4d69954d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59c36907c84144"/>
      <w:footerReference w:type="even" r:id="R0a1f249d916f49da"/>
      <w:footerReference w:type="first" r:id="Ra3cf2044875449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2facd79e594a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DFZ-2014-3160-VIII-NE-EI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68404f382946b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c09abe4229544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d7e046ade94a54" /><Relationship Type="http://schemas.openxmlformats.org/officeDocument/2006/relationships/numbering" Target="/word/numbering.xml" Id="R0a7c00d764144348" /><Relationship Type="http://schemas.openxmlformats.org/officeDocument/2006/relationships/settings" Target="/word/settings.xml" Id="Ra0c600826f1f49b8" /><Relationship Type="http://schemas.openxmlformats.org/officeDocument/2006/relationships/image" Target="/word/media/bac1bed6-cbc2-47fc-b99d-00146247a93c.png" Id="Rda2facd79e594a0b" /><Relationship Type="http://schemas.openxmlformats.org/officeDocument/2006/relationships/image" Target="/word/media/2e7a3d13-b3d1-43e0-b357-ed0d5d0ecb06.png" Id="Rc768404f382946b1" /><Relationship Type="http://schemas.openxmlformats.org/officeDocument/2006/relationships/footer" Target="/word/footer1.xml" Id="R3d59c36907c84144" /><Relationship Type="http://schemas.openxmlformats.org/officeDocument/2006/relationships/footer" Target="/word/footer2.xml" Id="R0a1f249d916f49da" /><Relationship Type="http://schemas.openxmlformats.org/officeDocument/2006/relationships/footer" Target="/word/footer3.xml" Id="Ra3cf2044875449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09abe422954426" /></Relationships>
</file>