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133c29cb54e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9b4bcf54184820"/>
      <w:footerReference w:type="even" r:id="Rf76ea8f754334088"/>
      <w:footerReference w:type="first" r:id="R7acf91296a9e42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38186c6dc540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DFZ-2014-4584-X-NE-EI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be0afda7604ee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cad81113e9148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1614f189cd4c78" /><Relationship Type="http://schemas.openxmlformats.org/officeDocument/2006/relationships/numbering" Target="/word/numbering.xml" Id="R0b5df4fc033743b6" /><Relationship Type="http://schemas.openxmlformats.org/officeDocument/2006/relationships/settings" Target="/word/settings.xml" Id="Re49e249a5a024ca8" /><Relationship Type="http://schemas.openxmlformats.org/officeDocument/2006/relationships/image" Target="/word/media/5cd20732-e238-42eb-8dca-eafc36145095.png" Id="R8038186c6dc540e0" /><Relationship Type="http://schemas.openxmlformats.org/officeDocument/2006/relationships/image" Target="/word/media/135d0a54-f06c-4b46-84d9-439b6109abed.png" Id="R51be0afda7604eeb" /><Relationship Type="http://schemas.openxmlformats.org/officeDocument/2006/relationships/footer" Target="/word/footer1.xml" Id="Rb69b4bcf54184820" /><Relationship Type="http://schemas.openxmlformats.org/officeDocument/2006/relationships/footer" Target="/word/footer2.xml" Id="Rf76ea8f754334088" /><Relationship Type="http://schemas.openxmlformats.org/officeDocument/2006/relationships/footer" Target="/word/footer3.xml" Id="R7acf91296a9e42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ad81113e91487e" /></Relationships>
</file>