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68090908484c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07e7b695024da2"/>
      <w:footerReference w:type="even" r:id="R81fa89113c2847d9"/>
      <w:footerReference w:type="first" r:id="Re1e9104d247742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93ba3c5bd64c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DFZ-2014-4589-XIII-NE-EI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d216902713454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d4cbc3901f44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7a5d9c22474f62" /><Relationship Type="http://schemas.openxmlformats.org/officeDocument/2006/relationships/numbering" Target="/word/numbering.xml" Id="Rb456bce98a2144a6" /><Relationship Type="http://schemas.openxmlformats.org/officeDocument/2006/relationships/settings" Target="/word/settings.xml" Id="R049b578636a94e38" /><Relationship Type="http://schemas.openxmlformats.org/officeDocument/2006/relationships/image" Target="/word/media/f0043ca0-8365-40be-8236-7280a7af1eb2.png" Id="Rc693ba3c5bd64cdc" /><Relationship Type="http://schemas.openxmlformats.org/officeDocument/2006/relationships/image" Target="/word/media/ae697957-eedc-448d-972d-f87abb2191ea.png" Id="R94d216902713454e" /><Relationship Type="http://schemas.openxmlformats.org/officeDocument/2006/relationships/footer" Target="/word/footer1.xml" Id="R9f07e7b695024da2" /><Relationship Type="http://schemas.openxmlformats.org/officeDocument/2006/relationships/footer" Target="/word/footer2.xml" Id="R81fa89113c2847d9" /><Relationship Type="http://schemas.openxmlformats.org/officeDocument/2006/relationships/footer" Target="/word/footer3.xml" Id="Re1e9104d247742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d4cbc3901f443e" /></Relationships>
</file>