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12d44873a44c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4fd9c7b0c64717"/>
      <w:footerReference w:type="even" r:id="R77c19bfc7cfc4640"/>
      <w:footerReference w:type="first" r:id="Ra33ab8bcd07448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35e2edc76d4f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DFZ-2014-4590-XIII-NE-EI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4803ca7c3343a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d0b1187343f46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52ac3b19b94b51" /><Relationship Type="http://schemas.openxmlformats.org/officeDocument/2006/relationships/numbering" Target="/word/numbering.xml" Id="R78f33dacd61d45dd" /><Relationship Type="http://schemas.openxmlformats.org/officeDocument/2006/relationships/settings" Target="/word/settings.xml" Id="R365b6058489e4fe3" /><Relationship Type="http://schemas.openxmlformats.org/officeDocument/2006/relationships/image" Target="/word/media/b58f8d61-feb7-4570-9277-6da3cfae9602.png" Id="Rc535e2edc76d4f3e" /><Relationship Type="http://schemas.openxmlformats.org/officeDocument/2006/relationships/image" Target="/word/media/1f9c79bf-c426-46ad-8396-9791e7ea3e4a.png" Id="Rb14803ca7c3343ad" /><Relationship Type="http://schemas.openxmlformats.org/officeDocument/2006/relationships/footer" Target="/word/footer1.xml" Id="Rd64fd9c7b0c64717" /><Relationship Type="http://schemas.openxmlformats.org/officeDocument/2006/relationships/footer" Target="/word/footer2.xml" Id="R77c19bfc7cfc4640" /><Relationship Type="http://schemas.openxmlformats.org/officeDocument/2006/relationships/footer" Target="/word/footer3.xml" Id="Ra33ab8bcd07448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0b1187343f4621" /></Relationships>
</file>