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9975ba4d140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146b6e30ef4b8b"/>
      <w:footerReference w:type="even" r:id="Re998582eb18e4756"/>
      <w:footerReference w:type="first" r:id="Re7fd699e012341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570adfb6aa46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DFZ-2014-5146-XIII-NE-EI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12cc5a576b42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51877b728841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57bf4a179f4957" /><Relationship Type="http://schemas.openxmlformats.org/officeDocument/2006/relationships/numbering" Target="/word/numbering.xml" Id="R66b967475a444e12" /><Relationship Type="http://schemas.openxmlformats.org/officeDocument/2006/relationships/settings" Target="/word/settings.xml" Id="R3a14296596d34706" /><Relationship Type="http://schemas.openxmlformats.org/officeDocument/2006/relationships/image" Target="/word/media/516a5276-7673-4473-a1ac-9785b1a3ea5d.png" Id="R16570adfb6aa4669" /><Relationship Type="http://schemas.openxmlformats.org/officeDocument/2006/relationships/image" Target="/word/media/dc88893a-1cb1-48d0-a222-b4696e5ac052.png" Id="R6612cc5a576b426a" /><Relationship Type="http://schemas.openxmlformats.org/officeDocument/2006/relationships/footer" Target="/word/footer1.xml" Id="R74146b6e30ef4b8b" /><Relationship Type="http://schemas.openxmlformats.org/officeDocument/2006/relationships/footer" Target="/word/footer2.xml" Id="Re998582eb18e4756" /><Relationship Type="http://schemas.openxmlformats.org/officeDocument/2006/relationships/footer" Target="/word/footer3.xml" Id="Re7fd699e012341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51877b728841d2" /></Relationships>
</file>