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6e146e9fbd45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5019a54938451a"/>
      <w:footerReference w:type="even" r:id="Re9d281b2c7754e0b"/>
      <w:footerReference w:type="first" r:id="R278b9adb0dce42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c5b9dfe73b4d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DFZ-2014-6094-VIII-NE-EI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364a77f4948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931e0f70c64b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c93a0d58b24bbf" /><Relationship Type="http://schemas.openxmlformats.org/officeDocument/2006/relationships/numbering" Target="/word/numbering.xml" Id="R43d9c1c9bb5d4286" /><Relationship Type="http://schemas.openxmlformats.org/officeDocument/2006/relationships/settings" Target="/word/settings.xml" Id="R98d75a9797b84646" /><Relationship Type="http://schemas.openxmlformats.org/officeDocument/2006/relationships/image" Target="/word/media/84e55c4c-20d1-47ea-95cc-4dbbfb6f1d1a.png" Id="R2fc5b9dfe73b4d0c" /><Relationship Type="http://schemas.openxmlformats.org/officeDocument/2006/relationships/image" Target="/word/media/ff45f539-7f06-4976-938a-f219158886a5.png" Id="Rc36364a77f4948c6" /><Relationship Type="http://schemas.openxmlformats.org/officeDocument/2006/relationships/footer" Target="/word/footer1.xml" Id="R775019a54938451a" /><Relationship Type="http://schemas.openxmlformats.org/officeDocument/2006/relationships/footer" Target="/word/footer2.xml" Id="Re9d281b2c7754e0b" /><Relationship Type="http://schemas.openxmlformats.org/officeDocument/2006/relationships/footer" Target="/word/footer3.xml" Id="R278b9adb0dce42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931e0f70c64bad" /></Relationships>
</file>