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86eb0d83a646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9ef93f6ef24674"/>
      <w:footerReference w:type="even" r:id="Re234e5f761c94b7c"/>
      <w:footerReference w:type="first" r:id="R7c776c14ba0c45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001a24445640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DFZ-2014-5719-VIII-NE-EI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8d0547260411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02db53f3e747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51dc5469ac4a49" /><Relationship Type="http://schemas.openxmlformats.org/officeDocument/2006/relationships/numbering" Target="/word/numbering.xml" Id="Ra2691801db7d46c9" /><Relationship Type="http://schemas.openxmlformats.org/officeDocument/2006/relationships/settings" Target="/word/settings.xml" Id="R9667a3fb53e0450c" /><Relationship Type="http://schemas.openxmlformats.org/officeDocument/2006/relationships/image" Target="/word/media/339eaa44-08be-4550-b42c-815b4ad73dcf.png" Id="Rf2001a244456409a" /><Relationship Type="http://schemas.openxmlformats.org/officeDocument/2006/relationships/image" Target="/word/media/3b46c476-f1a8-40f1-960d-8d5de3adbef8.png" Id="R8428d0547260411a" /><Relationship Type="http://schemas.openxmlformats.org/officeDocument/2006/relationships/footer" Target="/word/footer1.xml" Id="Rfd9ef93f6ef24674" /><Relationship Type="http://schemas.openxmlformats.org/officeDocument/2006/relationships/footer" Target="/word/footer2.xml" Id="Re234e5f761c94b7c" /><Relationship Type="http://schemas.openxmlformats.org/officeDocument/2006/relationships/footer" Target="/word/footer3.xml" Id="R7c776c14ba0c45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02db53f3e74761" /></Relationships>
</file>