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95574e2fe84f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7fd6ea2295431a"/>
      <w:footerReference w:type="even" r:id="Rcc09ed1d55444cd4"/>
      <w:footerReference w:type="first" r:id="R8b05036d103d46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08962eaead4a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DFZ-2014-5134-VIII-NE-EI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6ece01e6a3440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1a66d9e39dd49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74882f3f054a06" /><Relationship Type="http://schemas.openxmlformats.org/officeDocument/2006/relationships/numbering" Target="/word/numbering.xml" Id="Rf3029e3d108849ca" /><Relationship Type="http://schemas.openxmlformats.org/officeDocument/2006/relationships/settings" Target="/word/settings.xml" Id="R3a913f59568348aa" /><Relationship Type="http://schemas.openxmlformats.org/officeDocument/2006/relationships/image" Target="/word/media/56916e12-bdfb-441b-8c93-b64179e0d261.png" Id="R7008962eaead4a50" /><Relationship Type="http://schemas.openxmlformats.org/officeDocument/2006/relationships/image" Target="/word/media/dcae0abd-4d19-42c6-b595-622dbd1b880a.png" Id="Rea6ece01e6a34404" /><Relationship Type="http://schemas.openxmlformats.org/officeDocument/2006/relationships/footer" Target="/word/footer1.xml" Id="R7b7fd6ea2295431a" /><Relationship Type="http://schemas.openxmlformats.org/officeDocument/2006/relationships/footer" Target="/word/footer2.xml" Id="Rcc09ed1d55444cd4" /><Relationship Type="http://schemas.openxmlformats.org/officeDocument/2006/relationships/footer" Target="/word/footer3.xml" Id="R8b05036d103d46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a66d9e39dd4920" /></Relationships>
</file>