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15f76e22d644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34105a1d474a0a"/>
      <w:footerReference w:type="even" r:id="Reed7dcddb712420e"/>
      <w:footerReference w:type="first" r:id="R87713e2832ef45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9e770599a5492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DFZ-2014-3062-XIII-NE-EI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121c57918d417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d86bef6323849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b10ad7063e4ce1" /><Relationship Type="http://schemas.openxmlformats.org/officeDocument/2006/relationships/numbering" Target="/word/numbering.xml" Id="R6b1a6d8805f4401e" /><Relationship Type="http://schemas.openxmlformats.org/officeDocument/2006/relationships/settings" Target="/word/settings.xml" Id="R104d99d797b44967" /><Relationship Type="http://schemas.openxmlformats.org/officeDocument/2006/relationships/image" Target="/word/media/1e5f61ac-ffad-4acd-8335-2054660a8abc.png" Id="R1a9e770599a5492b" /><Relationship Type="http://schemas.openxmlformats.org/officeDocument/2006/relationships/image" Target="/word/media/8fcfcf67-208b-4e2e-bb31-9bbda627c905.png" Id="Re2121c57918d417a" /><Relationship Type="http://schemas.openxmlformats.org/officeDocument/2006/relationships/footer" Target="/word/footer1.xml" Id="Rf734105a1d474a0a" /><Relationship Type="http://schemas.openxmlformats.org/officeDocument/2006/relationships/footer" Target="/word/footer2.xml" Id="Reed7dcddb712420e" /><Relationship Type="http://schemas.openxmlformats.org/officeDocument/2006/relationships/footer" Target="/word/footer3.xml" Id="R87713e2832ef45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86bef63238491a" /></Relationships>
</file>