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1d770b43a44c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2bee4eaf6784894"/>
      <w:footerReference w:type="even" r:id="R8e680bf7ce67489a"/>
      <w:footerReference w:type="first" r:id="R3e224e450b1645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6fa92bee75431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DFZ-2014-5705-XIII-NE-EI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a3d633ad5e43f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edcbe19a36549e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ac6be4be234385" /><Relationship Type="http://schemas.openxmlformats.org/officeDocument/2006/relationships/numbering" Target="/word/numbering.xml" Id="R7d19f8b50c694132" /><Relationship Type="http://schemas.openxmlformats.org/officeDocument/2006/relationships/settings" Target="/word/settings.xml" Id="R291b21f9fb634b67" /><Relationship Type="http://schemas.openxmlformats.org/officeDocument/2006/relationships/image" Target="/word/media/2864c7be-88c1-46c5-8561-311dbfe204f3.png" Id="R896fa92bee754315" /><Relationship Type="http://schemas.openxmlformats.org/officeDocument/2006/relationships/image" Target="/word/media/688a7db8-7b0b-42ac-b6f3-79fe56978dcc.png" Id="R60a3d633ad5e43f5" /><Relationship Type="http://schemas.openxmlformats.org/officeDocument/2006/relationships/footer" Target="/word/footer1.xml" Id="R22bee4eaf6784894" /><Relationship Type="http://schemas.openxmlformats.org/officeDocument/2006/relationships/footer" Target="/word/footer2.xml" Id="R8e680bf7ce67489a" /><Relationship Type="http://schemas.openxmlformats.org/officeDocument/2006/relationships/footer" Target="/word/footer3.xml" Id="R3e224e450b1645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edcbe19a36549eb" /></Relationships>
</file>