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1819ed2c814e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ee56611dee4511"/>
      <w:footerReference w:type="even" r:id="R602a79f0fc074778"/>
      <w:footerReference w:type="first" r:id="R370cc9394fd84b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b5932341934c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DFZ-2014-4567-VI-NE-EI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4f43ec3189430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a51f08e69df40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fddfeef40b4898" /><Relationship Type="http://schemas.openxmlformats.org/officeDocument/2006/relationships/numbering" Target="/word/numbering.xml" Id="R83a7ae27979a4d8f" /><Relationship Type="http://schemas.openxmlformats.org/officeDocument/2006/relationships/settings" Target="/word/settings.xml" Id="Raa017dbbc35c4cde" /><Relationship Type="http://schemas.openxmlformats.org/officeDocument/2006/relationships/image" Target="/word/media/db3e757a-8cf2-4bcd-baa7-5c764df50c49.png" Id="R69b5932341934c9c" /><Relationship Type="http://schemas.openxmlformats.org/officeDocument/2006/relationships/image" Target="/word/media/aa9809f7-c612-4720-83a9-5c08a7fa9454.png" Id="R084f43ec3189430c" /><Relationship Type="http://schemas.openxmlformats.org/officeDocument/2006/relationships/footer" Target="/word/footer1.xml" Id="R17ee56611dee4511" /><Relationship Type="http://schemas.openxmlformats.org/officeDocument/2006/relationships/footer" Target="/word/footer2.xml" Id="R602a79f0fc074778" /><Relationship Type="http://schemas.openxmlformats.org/officeDocument/2006/relationships/footer" Target="/word/footer3.xml" Id="R370cc9394fd84b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51f08e69df4079" /></Relationships>
</file>