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ab4c6ffd5e45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599d8354024a99"/>
      <w:footerReference w:type="even" r:id="Rcec4844ede2d4961"/>
      <w:footerReference w:type="first" r:id="Rd066850d85a145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3467da87bf41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DFZ-2014-5707-VI-NE-EI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cf891d35ac42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c77834562b94f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b8658d63e646a3" /><Relationship Type="http://schemas.openxmlformats.org/officeDocument/2006/relationships/numbering" Target="/word/numbering.xml" Id="R68a33bbf4ac842fe" /><Relationship Type="http://schemas.openxmlformats.org/officeDocument/2006/relationships/settings" Target="/word/settings.xml" Id="R53c766c154c9440d" /><Relationship Type="http://schemas.openxmlformats.org/officeDocument/2006/relationships/image" Target="/word/media/0ea653d2-b7da-4c58-9293-3f5b8b493910.png" Id="R673467da87bf418c" /><Relationship Type="http://schemas.openxmlformats.org/officeDocument/2006/relationships/image" Target="/word/media/7379d789-3fe7-4e8f-81d7-0420a0185253.png" Id="R86cf891d35ac426a" /><Relationship Type="http://schemas.openxmlformats.org/officeDocument/2006/relationships/footer" Target="/word/footer1.xml" Id="Rd4599d8354024a99" /><Relationship Type="http://schemas.openxmlformats.org/officeDocument/2006/relationships/footer" Target="/word/footer2.xml" Id="Rcec4844ede2d4961" /><Relationship Type="http://schemas.openxmlformats.org/officeDocument/2006/relationships/footer" Target="/word/footer3.xml" Id="Rd066850d85a145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77834562b94fcc" /></Relationships>
</file>