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4aea931564c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58ad70bb5e4d52"/>
      <w:footerReference w:type="even" r:id="Ra38ef6e5656b4084"/>
      <w:footerReference w:type="first" r:id="Rcef88510b4e64e7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0a59efefe0447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DFZ-2014-5979-III-NE-EI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9f710d41bef422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201205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53b56ae0e0c49f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3bb5ef396a41e0" /><Relationship Type="http://schemas.openxmlformats.org/officeDocument/2006/relationships/numbering" Target="/word/numbering.xml" Id="R2f49c709486b4b3b" /><Relationship Type="http://schemas.openxmlformats.org/officeDocument/2006/relationships/settings" Target="/word/settings.xml" Id="Rc4fca169aad540a4" /><Relationship Type="http://schemas.openxmlformats.org/officeDocument/2006/relationships/image" Target="/word/media/23de7383-02c6-490f-b66d-eaf07d71ba61.png" Id="R910a59efefe04474" /><Relationship Type="http://schemas.openxmlformats.org/officeDocument/2006/relationships/image" Target="/word/media/de8490f1-3a64-4b1c-9f62-9dd613ae6683.png" Id="R19f710d41bef422f" /><Relationship Type="http://schemas.openxmlformats.org/officeDocument/2006/relationships/footer" Target="/word/footer1.xml" Id="R4058ad70bb5e4d52" /><Relationship Type="http://schemas.openxmlformats.org/officeDocument/2006/relationships/footer" Target="/word/footer2.xml" Id="Ra38ef6e5656b4084" /><Relationship Type="http://schemas.openxmlformats.org/officeDocument/2006/relationships/footer" Target="/word/footer3.xml" Id="Rcef88510b4e64e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53b56ae0e0c49f7" /></Relationships>
</file>