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199cf480bf40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3c936830ad4932"/>
      <w:footerReference w:type="even" r:id="R962b2940905046df"/>
      <w:footerReference w:type="first" r:id="R6a8cbfabc96749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8973865e6b4b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4-51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fb7e87e03c4ba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9633e75a2f341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da85fb9e354412" /><Relationship Type="http://schemas.openxmlformats.org/officeDocument/2006/relationships/numbering" Target="/word/numbering.xml" Id="R85dd5d8f91df41d0" /><Relationship Type="http://schemas.openxmlformats.org/officeDocument/2006/relationships/settings" Target="/word/settings.xml" Id="R5c84c4a72a0844b5" /><Relationship Type="http://schemas.openxmlformats.org/officeDocument/2006/relationships/image" Target="/word/media/eb09aa22-8143-48e6-ad1b-d2f2d440cb5a.png" Id="R828973865e6b4b70" /><Relationship Type="http://schemas.openxmlformats.org/officeDocument/2006/relationships/image" Target="/word/media/6b84f5cf-7d9e-4e43-a292-c1665c500d33.png" Id="R1dfb7e87e03c4bab" /><Relationship Type="http://schemas.openxmlformats.org/officeDocument/2006/relationships/footer" Target="/word/footer1.xml" Id="Rc93c936830ad4932" /><Relationship Type="http://schemas.openxmlformats.org/officeDocument/2006/relationships/footer" Target="/word/footer2.xml" Id="R962b2940905046df" /><Relationship Type="http://schemas.openxmlformats.org/officeDocument/2006/relationships/footer" Target="/word/footer3.xml" Id="R6a8cbfabc96749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633e75a2f34119" /></Relationships>
</file>