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d3f85c05437403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a388bf8a7214936"/>
      <w:footerReference w:type="even" r:id="R8c41181dae824c33"/>
      <w:footerReference w:type="first" r:id="R26ccdca75e6c46b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19ce91e774f1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DFZ-2014-2922-VII-NE-EI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410882f3c74538"/>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61904ab04b469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32e75759c5443c2" /><Relationship Type="http://schemas.openxmlformats.org/officeDocument/2006/relationships/numbering" Target="/word/numbering.xml" Id="R80a58d1293554620" /><Relationship Type="http://schemas.openxmlformats.org/officeDocument/2006/relationships/settings" Target="/word/settings.xml" Id="Rf80128a46a714172" /><Relationship Type="http://schemas.openxmlformats.org/officeDocument/2006/relationships/image" Target="/word/media/0310dae9-6d80-47ab-b160-0445e4c1dbe1.png" Id="R60719ce91e774f1b" /><Relationship Type="http://schemas.openxmlformats.org/officeDocument/2006/relationships/image" Target="/word/media/35d96136-03d9-474d-ab92-1cbb2bbe93c8.png" Id="R72410882f3c74538" /><Relationship Type="http://schemas.openxmlformats.org/officeDocument/2006/relationships/footer" Target="/word/footer1.xml" Id="R5a388bf8a7214936" /><Relationship Type="http://schemas.openxmlformats.org/officeDocument/2006/relationships/footer" Target="/word/footer2.xml" Id="R8c41181dae824c33" /><Relationship Type="http://schemas.openxmlformats.org/officeDocument/2006/relationships/footer" Target="/word/footer3.xml" Id="R26ccdca75e6c46b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61904ab04b4699" /></Relationships>
</file>