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091e68019042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1adfa383fd4974"/>
      <w:footerReference w:type="even" r:id="R057b17d7c9954dd2"/>
      <w:footerReference w:type="first" r:id="R736e355b5afc41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6e54c7d8d34c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DFZ-2014-3498-VIII-NE-EI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3ae437d31e4e1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f05745b43641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0609557a2f4292" /><Relationship Type="http://schemas.openxmlformats.org/officeDocument/2006/relationships/numbering" Target="/word/numbering.xml" Id="Rca511cbc76d048b8" /><Relationship Type="http://schemas.openxmlformats.org/officeDocument/2006/relationships/settings" Target="/word/settings.xml" Id="Redc628e5bbc94748" /><Relationship Type="http://schemas.openxmlformats.org/officeDocument/2006/relationships/image" Target="/word/media/9388ad71-0eae-4b0f-b722-ee73d758042d.png" Id="R506e54c7d8d34cfb" /><Relationship Type="http://schemas.openxmlformats.org/officeDocument/2006/relationships/image" Target="/word/media/52f2b37a-8dc9-4eb9-b1f5-b77bb47861b5.png" Id="R193ae437d31e4e1a" /><Relationship Type="http://schemas.openxmlformats.org/officeDocument/2006/relationships/footer" Target="/word/footer1.xml" Id="Rc01adfa383fd4974" /><Relationship Type="http://schemas.openxmlformats.org/officeDocument/2006/relationships/footer" Target="/word/footer2.xml" Id="R057b17d7c9954dd2" /><Relationship Type="http://schemas.openxmlformats.org/officeDocument/2006/relationships/footer" Target="/word/footer3.xml" Id="R736e355b5afc41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f05745b43641f2" /></Relationships>
</file>