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49c358a5a442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46b2961bb54703"/>
      <w:footerReference w:type="even" r:id="R7bddc1b808d14e16"/>
      <w:footerReference w:type="first" r:id="R554016dbcfdc42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0c96e21e064f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DFZ-2014-6430-VIII-NE-EI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8d560c9f2e44f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641f797dd2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fd551944d84cb5" /><Relationship Type="http://schemas.openxmlformats.org/officeDocument/2006/relationships/numbering" Target="/word/numbering.xml" Id="Ref04d94223544eb4" /><Relationship Type="http://schemas.openxmlformats.org/officeDocument/2006/relationships/settings" Target="/word/settings.xml" Id="R9601ae4c55ad400c" /><Relationship Type="http://schemas.openxmlformats.org/officeDocument/2006/relationships/image" Target="/word/media/bfa98198-035c-4b27-bac3-bc21f0ec8c5b.png" Id="Rd00c96e21e064f0e" /><Relationship Type="http://schemas.openxmlformats.org/officeDocument/2006/relationships/image" Target="/word/media/07ec6af5-1b73-471a-8745-cd6c00160117.png" Id="R588d560c9f2e44fd" /><Relationship Type="http://schemas.openxmlformats.org/officeDocument/2006/relationships/footer" Target="/word/footer1.xml" Id="Rfa46b2961bb54703" /><Relationship Type="http://schemas.openxmlformats.org/officeDocument/2006/relationships/footer" Target="/word/footer2.xml" Id="R7bddc1b808d14e16" /><Relationship Type="http://schemas.openxmlformats.org/officeDocument/2006/relationships/footer" Target="/word/footer3.xml" Id="R554016dbcfdc42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641f797dd24905" /></Relationships>
</file>