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7229d005a4e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8ef80acfd34090"/>
      <w:footerReference w:type="even" r:id="R79089149814c4006"/>
      <w:footerReference w:type="first" r:id="R9739ba2f8a9b40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b96a1b36154b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DFZ-2014-3484-V-NE-EI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b132c42bf04a5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ca363436dc48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276c1a7b2449b" /><Relationship Type="http://schemas.openxmlformats.org/officeDocument/2006/relationships/numbering" Target="/word/numbering.xml" Id="Ra434d43339cf4d89" /><Relationship Type="http://schemas.openxmlformats.org/officeDocument/2006/relationships/settings" Target="/word/settings.xml" Id="R11b75eff0cb54254" /><Relationship Type="http://schemas.openxmlformats.org/officeDocument/2006/relationships/image" Target="/word/media/61c9d76c-43e8-4212-863f-84fe51429820.png" Id="Rc1b96a1b36154b5e" /><Relationship Type="http://schemas.openxmlformats.org/officeDocument/2006/relationships/image" Target="/word/media/e2c290d4-d40a-4445-ae6c-a972e5ab0dac.png" Id="R19b132c42bf04a5e" /><Relationship Type="http://schemas.openxmlformats.org/officeDocument/2006/relationships/footer" Target="/word/footer1.xml" Id="Re68ef80acfd34090" /><Relationship Type="http://schemas.openxmlformats.org/officeDocument/2006/relationships/footer" Target="/word/footer2.xml" Id="R79089149814c4006" /><Relationship Type="http://schemas.openxmlformats.org/officeDocument/2006/relationships/footer" Target="/word/footer3.xml" Id="R9739ba2f8a9b40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ca363436dc48d5" /></Relationships>
</file>