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efaac9330547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4508845790409e"/>
      <w:footerReference w:type="even" r:id="Radd7e5f935d844fc"/>
      <w:footerReference w:type="first" r:id="R7d4ebd6e51b1488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b0df246d984b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DFZ-2014-3293-X-NE-EI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0553f98b1415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379df9e05641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b24296a9d44d40" /><Relationship Type="http://schemas.openxmlformats.org/officeDocument/2006/relationships/numbering" Target="/word/numbering.xml" Id="R1bfa1b43563842be" /><Relationship Type="http://schemas.openxmlformats.org/officeDocument/2006/relationships/settings" Target="/word/settings.xml" Id="R204126a94f434972" /><Relationship Type="http://schemas.openxmlformats.org/officeDocument/2006/relationships/image" Target="/word/media/94acbb76-4bcb-40a7-ad72-0853bf5557e1.png" Id="R98b0df246d984b66" /><Relationship Type="http://schemas.openxmlformats.org/officeDocument/2006/relationships/image" Target="/word/media/fca1c784-19a2-4172-88b3-e8efb3caddb3.png" Id="R9120553f98b1415d" /><Relationship Type="http://schemas.openxmlformats.org/officeDocument/2006/relationships/footer" Target="/word/footer1.xml" Id="R0e4508845790409e" /><Relationship Type="http://schemas.openxmlformats.org/officeDocument/2006/relationships/footer" Target="/word/footer2.xml" Id="Radd7e5f935d844fc" /><Relationship Type="http://schemas.openxmlformats.org/officeDocument/2006/relationships/footer" Target="/word/footer3.xml" Id="R7d4ebd6e51b1488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379df9e056416f" /></Relationships>
</file>