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4ae14921b64f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1b03c6a35e4668"/>
      <w:footerReference w:type="even" r:id="R1e0572cdba2f4ca8"/>
      <w:footerReference w:type="first" r:id="R3bf00021ff5a4d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aebbd81c194b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DFZ-2014-6090-X-NE-EI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ec21cef91e4d9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4ec568e5004f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42c0cf68c946b0" /><Relationship Type="http://schemas.openxmlformats.org/officeDocument/2006/relationships/numbering" Target="/word/numbering.xml" Id="R4efeeb2b992c4729" /><Relationship Type="http://schemas.openxmlformats.org/officeDocument/2006/relationships/settings" Target="/word/settings.xml" Id="R813ecc274db44195" /><Relationship Type="http://schemas.openxmlformats.org/officeDocument/2006/relationships/image" Target="/word/media/3995765b-77f5-4a4e-91d8-dd1a926890f1.png" Id="R9aaebbd81c194b20" /><Relationship Type="http://schemas.openxmlformats.org/officeDocument/2006/relationships/image" Target="/word/media/c58af0fa-69a4-4de0-ab50-1e5007120889.png" Id="R8cec21cef91e4d9a" /><Relationship Type="http://schemas.openxmlformats.org/officeDocument/2006/relationships/footer" Target="/word/footer1.xml" Id="R6d1b03c6a35e4668" /><Relationship Type="http://schemas.openxmlformats.org/officeDocument/2006/relationships/footer" Target="/word/footer2.xml" Id="R1e0572cdba2f4ca8" /><Relationship Type="http://schemas.openxmlformats.org/officeDocument/2006/relationships/footer" Target="/word/footer3.xml" Id="R3bf00021ff5a4d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4ec568e5004f8c" /></Relationships>
</file>