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33bc58730b4e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d36f4cb82a419e"/>
      <w:footerReference w:type="even" r:id="R4924725e36ef4422"/>
      <w:footerReference w:type="first" r:id="Re9d0ebfc427f41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f5a51cf97242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DFZ-2014-3250-VII-NE-EI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18981ae7264de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1caf755b7a49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c9edf46a1f472e" /><Relationship Type="http://schemas.openxmlformats.org/officeDocument/2006/relationships/numbering" Target="/word/numbering.xml" Id="R0ed5a57a2a394126" /><Relationship Type="http://schemas.openxmlformats.org/officeDocument/2006/relationships/settings" Target="/word/settings.xml" Id="Rd3ed4f6a796f42b9" /><Relationship Type="http://schemas.openxmlformats.org/officeDocument/2006/relationships/image" Target="/word/media/fb47d97a-18a5-4a0c-99f1-32e7d5f593a8.png" Id="Rb4f5a51cf9724290" /><Relationship Type="http://schemas.openxmlformats.org/officeDocument/2006/relationships/image" Target="/word/media/a01aeb8e-589d-48d9-bd2b-b29bb4728b9c.png" Id="R8e18981ae7264ded" /><Relationship Type="http://schemas.openxmlformats.org/officeDocument/2006/relationships/footer" Target="/word/footer1.xml" Id="Racd36f4cb82a419e" /><Relationship Type="http://schemas.openxmlformats.org/officeDocument/2006/relationships/footer" Target="/word/footer2.xml" Id="R4924725e36ef4422" /><Relationship Type="http://schemas.openxmlformats.org/officeDocument/2006/relationships/footer" Target="/word/footer3.xml" Id="Re9d0ebfc427f41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1caf755b7a4988" /></Relationships>
</file>