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2ee768d4b8487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3770ffefcc04505"/>
      <w:footerReference w:type="even" r:id="Re7f219f5f3504040"/>
      <w:footerReference w:type="first" r:id="R6a31664f21a04bf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e0a64de08349a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DFZ-2014-5122-VI-NE-EI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f64e21197f4ee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MAYO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82786e3a0b64ab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4f21e5100b34854" /><Relationship Type="http://schemas.openxmlformats.org/officeDocument/2006/relationships/numbering" Target="/word/numbering.xml" Id="Rf99d530b40c34136" /><Relationship Type="http://schemas.openxmlformats.org/officeDocument/2006/relationships/settings" Target="/word/settings.xml" Id="R2b5449734e5c42a6" /><Relationship Type="http://schemas.openxmlformats.org/officeDocument/2006/relationships/image" Target="/word/media/e03af640-679b-4d1d-a658-8da18ed6c122.png" Id="Rc4e0a64de08349ad" /><Relationship Type="http://schemas.openxmlformats.org/officeDocument/2006/relationships/image" Target="/word/media/a536f289-ab92-4076-8a05-994fc5db39f2.png" Id="Re4f64e21197f4ee4" /><Relationship Type="http://schemas.openxmlformats.org/officeDocument/2006/relationships/footer" Target="/word/footer1.xml" Id="Ra3770ffefcc04505" /><Relationship Type="http://schemas.openxmlformats.org/officeDocument/2006/relationships/footer" Target="/word/footer2.xml" Id="Re7f219f5f3504040" /><Relationship Type="http://schemas.openxmlformats.org/officeDocument/2006/relationships/footer" Target="/word/footer3.xml" Id="R6a31664f21a04bf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2786e3a0b64ab1" /></Relationships>
</file>