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6a7e25d3a4b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79f2e0edfc4629"/>
      <w:footerReference w:type="even" r:id="Rc5e5d2287eca48b0"/>
      <w:footerReference w:type="first" r:id="R60ef07cafbfa4c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729b503e954f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DFZ-2014-5692-VI-NE-EI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fc6c5856b9436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93c88bd636845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ac08ad22674c37" /><Relationship Type="http://schemas.openxmlformats.org/officeDocument/2006/relationships/numbering" Target="/word/numbering.xml" Id="R1e7cf9dca58a465a" /><Relationship Type="http://schemas.openxmlformats.org/officeDocument/2006/relationships/settings" Target="/word/settings.xml" Id="R31b089ed73554d0c" /><Relationship Type="http://schemas.openxmlformats.org/officeDocument/2006/relationships/image" Target="/word/media/dc8b2b7d-d890-4929-b8f9-b114781bf9ca.png" Id="R2c729b503e954faa" /><Relationship Type="http://schemas.openxmlformats.org/officeDocument/2006/relationships/image" Target="/word/media/990d6672-68f9-4bd5-af80-0d2c22426d58.png" Id="Re9fc6c5856b94366" /><Relationship Type="http://schemas.openxmlformats.org/officeDocument/2006/relationships/footer" Target="/word/footer1.xml" Id="Ref79f2e0edfc4629" /><Relationship Type="http://schemas.openxmlformats.org/officeDocument/2006/relationships/footer" Target="/word/footer2.xml" Id="Rc5e5d2287eca48b0" /><Relationship Type="http://schemas.openxmlformats.org/officeDocument/2006/relationships/footer" Target="/word/footer3.xml" Id="R60ef07cafbfa4c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3c88bd636845d3" /></Relationships>
</file>