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dafbda82d54e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d31f96d3c4411e"/>
      <w:footerReference w:type="even" r:id="R093b39a6dd304a4b"/>
      <w:footerReference w:type="first" r:id="R484ed69fcbc14e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11759eb5bb44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4-630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42fd03ed8b42a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2012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9b642af2f3648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b01b0800dd419c" /><Relationship Type="http://schemas.openxmlformats.org/officeDocument/2006/relationships/numbering" Target="/word/numbering.xml" Id="R1697929ecb92401e" /><Relationship Type="http://schemas.openxmlformats.org/officeDocument/2006/relationships/settings" Target="/word/settings.xml" Id="Rf4a0759f784e4e7c" /><Relationship Type="http://schemas.openxmlformats.org/officeDocument/2006/relationships/image" Target="/word/media/bdfb4dc9-4b8c-48b9-8406-3461c4608a00.png" Id="Ra811759eb5bb448f" /><Relationship Type="http://schemas.openxmlformats.org/officeDocument/2006/relationships/image" Target="/word/media/671edadd-7bd9-4daf-adad-b0fbefabfe1b.png" Id="R7342fd03ed8b42a2" /><Relationship Type="http://schemas.openxmlformats.org/officeDocument/2006/relationships/footer" Target="/word/footer1.xml" Id="R63d31f96d3c4411e" /><Relationship Type="http://schemas.openxmlformats.org/officeDocument/2006/relationships/footer" Target="/word/footer2.xml" Id="R093b39a6dd304a4b" /><Relationship Type="http://schemas.openxmlformats.org/officeDocument/2006/relationships/footer" Target="/word/footer3.xml" Id="R484ed69fcbc14e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b642af2f364894" /></Relationships>
</file>