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e5d7cbb3448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60d70660d84424"/>
      <w:footerReference w:type="even" r:id="R9a11332c619b47f2"/>
      <w:footerReference w:type="first" r:id="Rd400aecdb75141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31a7e2e7d94c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DFZ-2014-5848-V-NE-EI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1e4220b84c425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12a1f0990aa40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a3ceefac08844bd" /><Relationship Type="http://schemas.openxmlformats.org/officeDocument/2006/relationships/numbering" Target="/word/numbering.xml" Id="Rc11ff7dcf3d54641" /><Relationship Type="http://schemas.openxmlformats.org/officeDocument/2006/relationships/settings" Target="/word/settings.xml" Id="R64a9a8eb41ee4bfd" /><Relationship Type="http://schemas.openxmlformats.org/officeDocument/2006/relationships/image" Target="/word/media/167b6589-b508-4861-adf8-b4c374594296.png" Id="R4331a7e2e7d94cd9" /><Relationship Type="http://schemas.openxmlformats.org/officeDocument/2006/relationships/image" Target="/word/media/3c28ccd7-9409-4bd7-942b-65a075665b71.png" Id="Rb51e4220b84c4257" /><Relationship Type="http://schemas.openxmlformats.org/officeDocument/2006/relationships/footer" Target="/word/footer1.xml" Id="R2d60d70660d84424" /><Relationship Type="http://schemas.openxmlformats.org/officeDocument/2006/relationships/footer" Target="/word/footer2.xml" Id="R9a11332c619b47f2" /><Relationship Type="http://schemas.openxmlformats.org/officeDocument/2006/relationships/footer" Target="/word/footer3.xml" Id="Rd400aecdb75141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2a1f0990aa4054" /></Relationships>
</file>