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3ea83aee3d46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a007a27ee54475"/>
      <w:footerReference w:type="even" r:id="R17205773a0e74eb2"/>
      <w:footerReference w:type="first" r:id="R37d5493a237c4b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5cfc94c0834d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DFZ-2014-6132-X-NE-EI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ce73bbab1d42a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773928750694a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40049318e24f1d" /><Relationship Type="http://schemas.openxmlformats.org/officeDocument/2006/relationships/numbering" Target="/word/numbering.xml" Id="Reb1600390720457a" /><Relationship Type="http://schemas.openxmlformats.org/officeDocument/2006/relationships/settings" Target="/word/settings.xml" Id="R83268db19ab24732" /><Relationship Type="http://schemas.openxmlformats.org/officeDocument/2006/relationships/image" Target="/word/media/546f3e6f-c329-4b77-860b-f0c15653fb2d.png" Id="Rfd5cfc94c0834dd3" /><Relationship Type="http://schemas.openxmlformats.org/officeDocument/2006/relationships/image" Target="/word/media/f43bc213-65d3-451e-b7e6-c26369498a65.png" Id="R4dce73bbab1d42a2" /><Relationship Type="http://schemas.openxmlformats.org/officeDocument/2006/relationships/footer" Target="/word/footer1.xml" Id="R74a007a27ee54475" /><Relationship Type="http://schemas.openxmlformats.org/officeDocument/2006/relationships/footer" Target="/word/footer2.xml" Id="R17205773a0e74eb2" /><Relationship Type="http://schemas.openxmlformats.org/officeDocument/2006/relationships/footer" Target="/word/footer3.xml" Id="R37d5493a237c4b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73928750694a33" /></Relationships>
</file>