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2c27603ffa43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7ef54858e14034"/>
      <w:footerReference w:type="even" r:id="Ra7fcdb8c5d4d4ef7"/>
      <w:footerReference w:type="first" r:id="R72256814f2e645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79baeaa35947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DFZ-2014-5853-VIII-NE-EI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eaf2dfa5d0489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0b0094d77f248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f77235c75b4bf9" /><Relationship Type="http://schemas.openxmlformats.org/officeDocument/2006/relationships/numbering" Target="/word/numbering.xml" Id="R43cb597a6ff14b91" /><Relationship Type="http://schemas.openxmlformats.org/officeDocument/2006/relationships/settings" Target="/word/settings.xml" Id="R88e748b1827142ab" /><Relationship Type="http://schemas.openxmlformats.org/officeDocument/2006/relationships/image" Target="/word/media/aa04b51c-d1b6-4d4a-8fbb-5fb26e69e5a6.png" Id="R3b79baeaa35947c3" /><Relationship Type="http://schemas.openxmlformats.org/officeDocument/2006/relationships/image" Target="/word/media/7e1b0a39-a3c9-4689-89dc-d3a1c897a753.png" Id="Rf1eaf2dfa5d0489a" /><Relationship Type="http://schemas.openxmlformats.org/officeDocument/2006/relationships/footer" Target="/word/footer1.xml" Id="R027ef54858e14034" /><Relationship Type="http://schemas.openxmlformats.org/officeDocument/2006/relationships/footer" Target="/word/footer2.xml" Id="Ra7fcdb8c5d4d4ef7" /><Relationship Type="http://schemas.openxmlformats.org/officeDocument/2006/relationships/footer" Target="/word/footer3.xml" Id="R72256814f2e645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b0094d77f24893" /></Relationships>
</file>