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87e202d49349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7bd40f954e4dd2"/>
      <w:footerReference w:type="even" r:id="Rabc15cd4496044fe"/>
      <w:footerReference w:type="first" r:id="R773ee0920e254e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2b16d1469a45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346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318331e0e3404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7be7d0a9e54a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e2d34da6f74880" /><Relationship Type="http://schemas.openxmlformats.org/officeDocument/2006/relationships/numbering" Target="/word/numbering.xml" Id="R106c4cce267f4c38" /><Relationship Type="http://schemas.openxmlformats.org/officeDocument/2006/relationships/settings" Target="/word/settings.xml" Id="R345e775c75074951" /><Relationship Type="http://schemas.openxmlformats.org/officeDocument/2006/relationships/image" Target="/word/media/987ee9af-de8a-4996-9807-e2959cdf0b87.png" Id="Rd02b16d1469a458d" /><Relationship Type="http://schemas.openxmlformats.org/officeDocument/2006/relationships/image" Target="/word/media/f7ab4195-fc4d-4766-a8a5-9415a84957dc.png" Id="Ra5318331e0e34046" /><Relationship Type="http://schemas.openxmlformats.org/officeDocument/2006/relationships/footer" Target="/word/footer1.xml" Id="Ra57bd40f954e4dd2" /><Relationship Type="http://schemas.openxmlformats.org/officeDocument/2006/relationships/footer" Target="/word/footer2.xml" Id="Rabc15cd4496044fe" /><Relationship Type="http://schemas.openxmlformats.org/officeDocument/2006/relationships/footer" Target="/word/footer3.xml" Id="R773ee0920e254e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7be7d0a9e54aa5" /></Relationships>
</file>