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9e1a09fd8f43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7cfc87e019426a"/>
      <w:footerReference w:type="even" r:id="Re552d8f4679a4f8e"/>
      <w:footerReference w:type="first" r:id="R4a7f75e998c445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e6b588a2474c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DFZ-2014-3043-VII-NE-EI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3f964b6167426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005a00b372041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d5ad07f18c44f1" /><Relationship Type="http://schemas.openxmlformats.org/officeDocument/2006/relationships/numbering" Target="/word/numbering.xml" Id="R54c511285755433e" /><Relationship Type="http://schemas.openxmlformats.org/officeDocument/2006/relationships/settings" Target="/word/settings.xml" Id="Rb943896368d746e7" /><Relationship Type="http://schemas.openxmlformats.org/officeDocument/2006/relationships/image" Target="/word/media/29a73025-485d-454b-a807-9e9563899faf.png" Id="R3ee6b588a2474c52" /><Relationship Type="http://schemas.openxmlformats.org/officeDocument/2006/relationships/image" Target="/word/media/9c1dc7d1-8276-4703-9670-416850cf6712.png" Id="Rd63f964b6167426b" /><Relationship Type="http://schemas.openxmlformats.org/officeDocument/2006/relationships/footer" Target="/word/footer1.xml" Id="R727cfc87e019426a" /><Relationship Type="http://schemas.openxmlformats.org/officeDocument/2006/relationships/footer" Target="/word/footer2.xml" Id="Re552d8f4679a4f8e" /><Relationship Type="http://schemas.openxmlformats.org/officeDocument/2006/relationships/footer" Target="/word/footer3.xml" Id="R4a7f75e998c445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05a00b37204108" /></Relationships>
</file>