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cdaf7739194f7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6a8479dd727348d2"/>
      <w:footerReference w:type="even" r:id="Rb673ebac3d414980"/>
      <w:footerReference w:type="first" r:id="R8d16ed937d9a42f1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27464e842ea46fa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CONCHA Y TORO S.A. (SAN JAVIER)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DFZ-2014-3146-VII-NE-EI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28161f715a9e4f7b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CONCHA Y TORO S.A. (SAN JAVIER)”, en el marco de la norma de emisión DS.90/00 para el reporte del período correspondiente a FEBRERO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CONCHA Y TORO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90227000-0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CONCHA Y TORO S.A. (SAN JAVIER)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EL LUCERO S/N°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LINARES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 JAVIER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BPEDROTTI@CONCHAYTORO.CL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FEBRERO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1263 de fecha 08-05-2007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N°150 de fecha 09-05-2006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EL OLIVAR)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EL OLIVAR (SAN JAVIER)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1263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08-05-2007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07-2013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EL OLIVAR)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EL OLIVAR)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58165d3a14e74512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1c064a5f42d475d" /><Relationship Type="http://schemas.openxmlformats.org/officeDocument/2006/relationships/numbering" Target="/word/numbering.xml" Id="Refcbaa905204449f" /><Relationship Type="http://schemas.openxmlformats.org/officeDocument/2006/relationships/settings" Target="/word/settings.xml" Id="Rca55e06d7eed4efe" /><Relationship Type="http://schemas.openxmlformats.org/officeDocument/2006/relationships/image" Target="/word/media/949d8e47-9560-4ec4-be60-6a83e2eb7e72.png" Id="R627464e842ea46fa" /><Relationship Type="http://schemas.openxmlformats.org/officeDocument/2006/relationships/image" Target="/word/media/c9ed8611-d059-4a7b-a323-343065025fa1.png" Id="R28161f715a9e4f7b" /><Relationship Type="http://schemas.openxmlformats.org/officeDocument/2006/relationships/footer" Target="/word/footer1.xml" Id="R6a8479dd727348d2" /><Relationship Type="http://schemas.openxmlformats.org/officeDocument/2006/relationships/footer" Target="/word/footer2.xml" Id="Rb673ebac3d414980" /><Relationship Type="http://schemas.openxmlformats.org/officeDocument/2006/relationships/footer" Target="/word/footer3.xml" Id="R8d16ed937d9a42f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58165d3a14e74512" /></Relationships>
</file>