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188db7700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eed8774a0ee4742"/>
      <w:footerReference w:type="even" r:id="R075e7fcce62e43c9"/>
      <w:footerReference w:type="first" r:id="Rb0fdfa3c9cff4ac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6cb86cacb94e8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DFZ-2014-3489-V-NE-EI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2e5795ec0a541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bfa25ad950d44e4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7b256b00949af" /><Relationship Type="http://schemas.openxmlformats.org/officeDocument/2006/relationships/numbering" Target="/word/numbering.xml" Id="R7cf3ce83205d4b03" /><Relationship Type="http://schemas.openxmlformats.org/officeDocument/2006/relationships/settings" Target="/word/settings.xml" Id="R473da2c5bb5c437d" /><Relationship Type="http://schemas.openxmlformats.org/officeDocument/2006/relationships/image" Target="/word/media/cd122754-8ced-4b48-a5c7-23218f1c5937.png" Id="Rb36cb86cacb94e8f" /><Relationship Type="http://schemas.openxmlformats.org/officeDocument/2006/relationships/image" Target="/word/media/c2affa0c-3994-403a-a187-925ab1c2a2b2.png" Id="Rc2e5795ec0a54155" /><Relationship Type="http://schemas.openxmlformats.org/officeDocument/2006/relationships/footer" Target="/word/footer1.xml" Id="R7eed8774a0ee4742" /><Relationship Type="http://schemas.openxmlformats.org/officeDocument/2006/relationships/footer" Target="/word/footer2.xml" Id="R075e7fcce62e43c9" /><Relationship Type="http://schemas.openxmlformats.org/officeDocument/2006/relationships/footer" Target="/word/footer3.xml" Id="Rb0fdfa3c9cff4ac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fa25ad950d44e48" /></Relationships>
</file>