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da71b5c7df457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0caacfbd0c4053"/>
      <w:footerReference w:type="even" r:id="Rc925886812624f3e"/>
      <w:footerReference w:type="first" r:id="Rc623a16f1dca49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fcdf446c0940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DFZ-2014-3490-VIII-NE-EI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efa223d4974c0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c49b19ab67349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9e9d78184046ee" /><Relationship Type="http://schemas.openxmlformats.org/officeDocument/2006/relationships/numbering" Target="/word/numbering.xml" Id="R18465c5eb1c646ba" /><Relationship Type="http://schemas.openxmlformats.org/officeDocument/2006/relationships/settings" Target="/word/settings.xml" Id="R250bf8628a27456f" /><Relationship Type="http://schemas.openxmlformats.org/officeDocument/2006/relationships/image" Target="/word/media/d8859cad-fdc1-4250-9761-3e33f349eede.png" Id="Rfafcdf446c09404a" /><Relationship Type="http://schemas.openxmlformats.org/officeDocument/2006/relationships/image" Target="/word/media/2aa81210-958e-4a08-a15b-74e2710854c7.png" Id="Rdfefa223d4974c04" /><Relationship Type="http://schemas.openxmlformats.org/officeDocument/2006/relationships/footer" Target="/word/footer1.xml" Id="Ra30caacfbd0c4053" /><Relationship Type="http://schemas.openxmlformats.org/officeDocument/2006/relationships/footer" Target="/word/footer2.xml" Id="Rc925886812624f3e" /><Relationship Type="http://schemas.openxmlformats.org/officeDocument/2006/relationships/footer" Target="/word/footer3.xml" Id="Rc623a16f1dca49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49b19ab6734998" /></Relationships>
</file>