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a938a618a44e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d37082405c493b"/>
      <w:footerReference w:type="even" r:id="R6600b3ba42f74060"/>
      <w:footerReference w:type="first" r:id="R787e309e021743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8ee887124849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DFZ-2014-3110-VIII-NE-EI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71c2f921c34fc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e5cc51082045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f8e99356c24fe7" /><Relationship Type="http://schemas.openxmlformats.org/officeDocument/2006/relationships/numbering" Target="/word/numbering.xml" Id="R5820583d99e548bf" /><Relationship Type="http://schemas.openxmlformats.org/officeDocument/2006/relationships/settings" Target="/word/settings.xml" Id="R23ec23affe1f4c44" /><Relationship Type="http://schemas.openxmlformats.org/officeDocument/2006/relationships/image" Target="/word/media/77a306c9-dc49-4b72-a040-a48a5731b289.png" Id="R578ee887124849e9" /><Relationship Type="http://schemas.openxmlformats.org/officeDocument/2006/relationships/image" Target="/word/media/6c93637d-a5fd-4f5b-9a13-6cbd14a3dbfa.png" Id="R3771c2f921c34fcf" /><Relationship Type="http://schemas.openxmlformats.org/officeDocument/2006/relationships/footer" Target="/word/footer1.xml" Id="R85d37082405c493b" /><Relationship Type="http://schemas.openxmlformats.org/officeDocument/2006/relationships/footer" Target="/word/footer2.xml" Id="R6600b3ba42f74060" /><Relationship Type="http://schemas.openxmlformats.org/officeDocument/2006/relationships/footer" Target="/word/footer3.xml" Id="R787e309e021743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e5cc510820458a" /></Relationships>
</file>