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327d57411146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2be9185c4344bb"/>
      <w:footerReference w:type="even" r:id="Radd2010458774500"/>
      <w:footerReference w:type="first" r:id="Rf61013ea4bc543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fde10c13a049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DFZ-2014-3567-XIV-NE-EI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33dd077925428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FEBRERO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101c814de8546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fc6beea0934d35" /><Relationship Type="http://schemas.openxmlformats.org/officeDocument/2006/relationships/numbering" Target="/word/numbering.xml" Id="Rd4954018793f4870" /><Relationship Type="http://schemas.openxmlformats.org/officeDocument/2006/relationships/settings" Target="/word/settings.xml" Id="R57c48f09d275491a" /><Relationship Type="http://schemas.openxmlformats.org/officeDocument/2006/relationships/image" Target="/word/media/e0524c13-d6c2-40b2-b3a5-576859d91fd7.png" Id="R02fde10c13a04973" /><Relationship Type="http://schemas.openxmlformats.org/officeDocument/2006/relationships/image" Target="/word/media/8275dfa5-2450-4dc1-a47f-a641ab9aad14.png" Id="R7333dd0779254286" /><Relationship Type="http://schemas.openxmlformats.org/officeDocument/2006/relationships/footer" Target="/word/footer1.xml" Id="Ra92be9185c4344bb" /><Relationship Type="http://schemas.openxmlformats.org/officeDocument/2006/relationships/footer" Target="/word/footer2.xml" Id="Radd2010458774500" /><Relationship Type="http://schemas.openxmlformats.org/officeDocument/2006/relationships/footer" Target="/word/footer3.xml" Id="Rf61013ea4bc543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01c814de854623" /></Relationships>
</file>