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1c23d4baa147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405250b2794cfe"/>
      <w:footerReference w:type="even" r:id="R5e66cefa49a548af"/>
      <w:footerReference w:type="first" r:id="R6a6b9968c4bf4a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74aa44b6844a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DFZ-2014-3395-XIII-NE-EI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5ebc2717c3402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09122f9c9654b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80fdd84fb34e48" /><Relationship Type="http://schemas.openxmlformats.org/officeDocument/2006/relationships/numbering" Target="/word/numbering.xml" Id="R3786cd8c28dd48ec" /><Relationship Type="http://schemas.openxmlformats.org/officeDocument/2006/relationships/settings" Target="/word/settings.xml" Id="Re3f4462ec527416c" /><Relationship Type="http://schemas.openxmlformats.org/officeDocument/2006/relationships/image" Target="/word/media/aeecb0ef-1abe-4e83-b5ec-843c3da7bc08.png" Id="Rdc74aa44b6844a2d" /><Relationship Type="http://schemas.openxmlformats.org/officeDocument/2006/relationships/image" Target="/word/media/4d20c04b-2836-492b-b033-8c9e230de49b.png" Id="R1f5ebc2717c34027" /><Relationship Type="http://schemas.openxmlformats.org/officeDocument/2006/relationships/footer" Target="/word/footer1.xml" Id="R8a405250b2794cfe" /><Relationship Type="http://schemas.openxmlformats.org/officeDocument/2006/relationships/footer" Target="/word/footer2.xml" Id="R5e66cefa49a548af" /><Relationship Type="http://schemas.openxmlformats.org/officeDocument/2006/relationships/footer" Target="/word/footer3.xml" Id="R6a6b9968c4bf4a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9122f9c9654bc1" /></Relationships>
</file>