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fcb12e2d340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cf62062145f48d3"/>
      <w:footerReference w:type="even" r:id="R93153615ecf24d22"/>
      <w:footerReference w:type="first" r:id="Rfbc39c88f12e4a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fb90b08011446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DFZ-2014-3278-X-NE-EI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8f186c7724b4c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05f3ecf31c04f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58271a77df4cdc" /><Relationship Type="http://schemas.openxmlformats.org/officeDocument/2006/relationships/numbering" Target="/word/numbering.xml" Id="Rce0074d09f7e493b" /><Relationship Type="http://schemas.openxmlformats.org/officeDocument/2006/relationships/settings" Target="/word/settings.xml" Id="R2b325484dc7e451c" /><Relationship Type="http://schemas.openxmlformats.org/officeDocument/2006/relationships/image" Target="/word/media/4882ad7e-8835-4b6a-9568-c2377d7fbf61.png" Id="Rbdfb90b080114468" /><Relationship Type="http://schemas.openxmlformats.org/officeDocument/2006/relationships/image" Target="/word/media/0724dd11-e6af-4d7b-8302-701ee2e0f240.png" Id="R48f186c7724b4c42" /><Relationship Type="http://schemas.openxmlformats.org/officeDocument/2006/relationships/footer" Target="/word/footer1.xml" Id="R4cf62062145f48d3" /><Relationship Type="http://schemas.openxmlformats.org/officeDocument/2006/relationships/footer" Target="/word/footer2.xml" Id="R93153615ecf24d22" /><Relationship Type="http://schemas.openxmlformats.org/officeDocument/2006/relationships/footer" Target="/word/footer3.xml" Id="Rfbc39c88f12e4a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5f3ecf31c04f17" /></Relationships>
</file>