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684ee2473747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9d86462bc14964"/>
      <w:footerReference w:type="even" r:id="Rd2b1ca4bb1094f42"/>
      <w:footerReference w:type="first" r:id="R1288e0a90df343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62a797808a47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DFZ-2014-5753-IV-NE-EI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1cc6c1a36a466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73d9d810a1e48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9ef9f422414add" /><Relationship Type="http://schemas.openxmlformats.org/officeDocument/2006/relationships/numbering" Target="/word/numbering.xml" Id="R818516039b354768" /><Relationship Type="http://schemas.openxmlformats.org/officeDocument/2006/relationships/settings" Target="/word/settings.xml" Id="R28f7af36f0da46ea" /><Relationship Type="http://schemas.openxmlformats.org/officeDocument/2006/relationships/image" Target="/word/media/229590ab-04af-486d-abe0-e7ee274dca83.png" Id="Rc562a797808a4797" /><Relationship Type="http://schemas.openxmlformats.org/officeDocument/2006/relationships/image" Target="/word/media/0f418c6c-84f2-4096-9def-91585bc2b7be.png" Id="R9e1cc6c1a36a466a" /><Relationship Type="http://schemas.openxmlformats.org/officeDocument/2006/relationships/footer" Target="/word/footer1.xml" Id="R629d86462bc14964" /><Relationship Type="http://schemas.openxmlformats.org/officeDocument/2006/relationships/footer" Target="/word/footer2.xml" Id="Rd2b1ca4bb1094f42" /><Relationship Type="http://schemas.openxmlformats.org/officeDocument/2006/relationships/footer" Target="/word/footer3.xml" Id="R1288e0a90df343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3d9d810a1e4819" /></Relationships>
</file>