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2215dcedd4f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b23257d43642db"/>
      <w:footerReference w:type="even" r:id="R802f9861e4924573"/>
      <w:footerReference w:type="first" r:id="R730d25a5406140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c6efc1377348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DFZ-2014-4623-XIV-NE-EI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696292b27544e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58255fff96047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f8ff6937364604" /><Relationship Type="http://schemas.openxmlformats.org/officeDocument/2006/relationships/numbering" Target="/word/numbering.xml" Id="R333e6db6f14e45ed" /><Relationship Type="http://schemas.openxmlformats.org/officeDocument/2006/relationships/settings" Target="/word/settings.xml" Id="R61b59aa6abae46d3" /><Relationship Type="http://schemas.openxmlformats.org/officeDocument/2006/relationships/image" Target="/word/media/3bb544aa-f393-4b61-9414-106bcad92e1d.png" Id="R24c6efc137734855" /><Relationship Type="http://schemas.openxmlformats.org/officeDocument/2006/relationships/image" Target="/word/media/209e8717-8671-4fe7-909b-c2d0d1936b75.png" Id="R02696292b27544eb" /><Relationship Type="http://schemas.openxmlformats.org/officeDocument/2006/relationships/footer" Target="/word/footer1.xml" Id="R59b23257d43642db" /><Relationship Type="http://schemas.openxmlformats.org/officeDocument/2006/relationships/footer" Target="/word/footer2.xml" Id="R802f9861e4924573" /><Relationship Type="http://schemas.openxmlformats.org/officeDocument/2006/relationships/footer" Target="/word/footer3.xml" Id="R730d25a5406140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8255fff9604791" /></Relationships>
</file>