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8b310eec0743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0b3fc074d14287"/>
      <w:footerReference w:type="even" r:id="R79b6d6266143424d"/>
      <w:footerReference w:type="first" r:id="R2332176d432040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fd2ae820c049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DFZ-2014-6252-XI-NE-EI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a114f612994f7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201111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c5a903462148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f87f43a0c748fb" /><Relationship Type="http://schemas.openxmlformats.org/officeDocument/2006/relationships/numbering" Target="/word/numbering.xml" Id="Rd55ad8a432e74edc" /><Relationship Type="http://schemas.openxmlformats.org/officeDocument/2006/relationships/settings" Target="/word/settings.xml" Id="Re68c11854d274f30" /><Relationship Type="http://schemas.openxmlformats.org/officeDocument/2006/relationships/image" Target="/word/media/88a4815c-b8e4-4941-8624-20fd8650083a.png" Id="Rfbfd2ae820c04937" /><Relationship Type="http://schemas.openxmlformats.org/officeDocument/2006/relationships/image" Target="/word/media/d42e7d79-591b-475f-beb1-0587f57fc8dc.png" Id="Rcda114f612994f7e" /><Relationship Type="http://schemas.openxmlformats.org/officeDocument/2006/relationships/footer" Target="/word/footer1.xml" Id="R5c0b3fc074d14287" /><Relationship Type="http://schemas.openxmlformats.org/officeDocument/2006/relationships/footer" Target="/word/footer2.xml" Id="R79b6d6266143424d" /><Relationship Type="http://schemas.openxmlformats.org/officeDocument/2006/relationships/footer" Target="/word/footer3.xml" Id="R2332176d432040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c5a90346214889" /></Relationships>
</file>