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5778cee9e243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3ccf67f8444235"/>
      <w:footerReference w:type="even" r:id="R976506228a2e4f59"/>
      <w:footerReference w:type="first" r:id="R25193ddb88a84b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f6b3da02b741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DFZ-2014-5196-XI-NE-EI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16d86cf55e432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f364197751f4c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3e1fb9e25248c5" /><Relationship Type="http://schemas.openxmlformats.org/officeDocument/2006/relationships/numbering" Target="/word/numbering.xml" Id="R00f4cdf98fbd43ee" /><Relationship Type="http://schemas.openxmlformats.org/officeDocument/2006/relationships/settings" Target="/word/settings.xml" Id="Rcfa5a145019d47e1" /><Relationship Type="http://schemas.openxmlformats.org/officeDocument/2006/relationships/image" Target="/word/media/7389d825-fa28-48aa-8535-e5b58a703d76.png" Id="Rb0f6b3da02b7418a" /><Relationship Type="http://schemas.openxmlformats.org/officeDocument/2006/relationships/image" Target="/word/media/0ff5ec4a-fb3c-45c4-9b3d-37820fc613e0.png" Id="R8616d86cf55e432d" /><Relationship Type="http://schemas.openxmlformats.org/officeDocument/2006/relationships/footer" Target="/word/footer1.xml" Id="R593ccf67f8444235" /><Relationship Type="http://schemas.openxmlformats.org/officeDocument/2006/relationships/footer" Target="/word/footer2.xml" Id="R976506228a2e4f59" /><Relationship Type="http://schemas.openxmlformats.org/officeDocument/2006/relationships/footer" Target="/word/footer3.xml" Id="R25193ddb88a84b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364197751f4c37" /></Relationships>
</file>