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140a73ab8243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24426ef87548b3"/>
      <w:footerReference w:type="even" r:id="R8dae4208b1ed479a"/>
      <w:footerReference w:type="first" r:id="R6aa1981d417d43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93c0c5274a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DFZ-2014-5997-V-NE-EI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b06d6852043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1a952850d34d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edc3fadfa48d2" /><Relationship Type="http://schemas.openxmlformats.org/officeDocument/2006/relationships/numbering" Target="/word/numbering.xml" Id="R9f5be8febaf545af" /><Relationship Type="http://schemas.openxmlformats.org/officeDocument/2006/relationships/settings" Target="/word/settings.xml" Id="Rc8524ae2e26a4eb1" /><Relationship Type="http://schemas.openxmlformats.org/officeDocument/2006/relationships/image" Target="/word/media/27658ab1-402e-4c11-b7ac-46ef20825b2a.png" Id="R8e93c0c5274a408c" /><Relationship Type="http://schemas.openxmlformats.org/officeDocument/2006/relationships/image" Target="/word/media/d36d0c9f-2c79-42e8-9ba7-990aa77b1820.png" Id="R365b06d685204325" /><Relationship Type="http://schemas.openxmlformats.org/officeDocument/2006/relationships/footer" Target="/word/footer1.xml" Id="R7024426ef87548b3" /><Relationship Type="http://schemas.openxmlformats.org/officeDocument/2006/relationships/footer" Target="/word/footer2.xml" Id="R8dae4208b1ed479a" /><Relationship Type="http://schemas.openxmlformats.org/officeDocument/2006/relationships/footer" Target="/word/footer3.xml" Id="R6aa1981d417d43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1a952850d34d32" /></Relationships>
</file>