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2ace8167e541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05c7a247004850"/>
      <w:footerReference w:type="even" r:id="R6d1bab5e6647429a"/>
      <w:footerReference w:type="first" r:id="Ra8ca01955e8e4e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520b365ce14f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DFZ-2014-5180-V-NE-EI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cf1e8e47b34ae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452edb1a58849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4d1e0ce9004a11" /><Relationship Type="http://schemas.openxmlformats.org/officeDocument/2006/relationships/numbering" Target="/word/numbering.xml" Id="R9453090e3ba7417f" /><Relationship Type="http://schemas.openxmlformats.org/officeDocument/2006/relationships/settings" Target="/word/settings.xml" Id="Rd93820ea4ab74708" /><Relationship Type="http://schemas.openxmlformats.org/officeDocument/2006/relationships/image" Target="/word/media/b57dd55f-915a-4b7e-a15b-542e6f4e7bef.png" Id="Rde520b365ce14fdc" /><Relationship Type="http://schemas.openxmlformats.org/officeDocument/2006/relationships/image" Target="/word/media/ac9c94b9-08e6-45c0-821e-737aca7d186e.png" Id="R93cf1e8e47b34aec" /><Relationship Type="http://schemas.openxmlformats.org/officeDocument/2006/relationships/footer" Target="/word/footer1.xml" Id="Rdb05c7a247004850" /><Relationship Type="http://schemas.openxmlformats.org/officeDocument/2006/relationships/footer" Target="/word/footer2.xml" Id="R6d1bab5e6647429a" /><Relationship Type="http://schemas.openxmlformats.org/officeDocument/2006/relationships/footer" Target="/word/footer3.xml" Id="Ra8ca01955e8e4e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52edb1a58849d0" /></Relationships>
</file>