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be109cd3eb40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16cb5e99b04739"/>
      <w:footerReference w:type="even" r:id="R397e92d0500642ca"/>
      <w:footerReference w:type="first" r:id="R65627c780bd049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1b369059d248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DFZ-2014-6106-X-NE-EI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5da383dbf946a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200906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c8b1e6644c048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ca96bf2b404724" /><Relationship Type="http://schemas.openxmlformats.org/officeDocument/2006/relationships/numbering" Target="/word/numbering.xml" Id="R0a0ac61723c54031" /><Relationship Type="http://schemas.openxmlformats.org/officeDocument/2006/relationships/settings" Target="/word/settings.xml" Id="R6d093e7be8014bd3" /><Relationship Type="http://schemas.openxmlformats.org/officeDocument/2006/relationships/image" Target="/word/media/612c5759-917e-4faa-856a-0cb6756eb89b.png" Id="Rfb1b369059d248d3" /><Relationship Type="http://schemas.openxmlformats.org/officeDocument/2006/relationships/image" Target="/word/media/bccd8125-ff86-4aa9-b05c-3aee1d297077.png" Id="R565da383dbf946ae" /><Relationship Type="http://schemas.openxmlformats.org/officeDocument/2006/relationships/footer" Target="/word/footer1.xml" Id="R2116cb5e99b04739" /><Relationship Type="http://schemas.openxmlformats.org/officeDocument/2006/relationships/footer" Target="/word/footer2.xml" Id="R397e92d0500642ca" /><Relationship Type="http://schemas.openxmlformats.org/officeDocument/2006/relationships/footer" Target="/word/footer3.xml" Id="R65627c780bd049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8b1e6644c048ad" /></Relationships>
</file>